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0A77D7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8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A77D7">
        <w:rPr>
          <w:b/>
          <w:sz w:val="28"/>
          <w:szCs w:val="28"/>
          <w:u w:val="single"/>
        </w:rPr>
        <w:t>tva obce Rosička konaného dne 4</w:t>
      </w:r>
      <w:r w:rsidR="004E3CE6">
        <w:rPr>
          <w:b/>
          <w:sz w:val="28"/>
          <w:szCs w:val="28"/>
          <w:u w:val="single"/>
        </w:rPr>
        <w:t xml:space="preserve">. </w:t>
      </w:r>
      <w:r w:rsidR="000A77D7">
        <w:rPr>
          <w:b/>
          <w:sz w:val="28"/>
          <w:szCs w:val="28"/>
          <w:u w:val="single"/>
        </w:rPr>
        <w:t>10</w:t>
      </w:r>
      <w:r w:rsidR="004E3CE6">
        <w:rPr>
          <w:b/>
          <w:sz w:val="28"/>
          <w:szCs w:val="28"/>
          <w:u w:val="single"/>
        </w:rPr>
        <w:t>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>Místo konání</w:t>
      </w:r>
      <w:r w:rsidR="00532855">
        <w:t xml:space="preserve">            Obecní úřad Rosička</w:t>
      </w:r>
    </w:p>
    <w:p w:rsidR="00304703" w:rsidRDefault="00304703" w:rsidP="00501767">
      <w:pPr>
        <w:tabs>
          <w:tab w:val="left" w:pos="1980"/>
        </w:tabs>
      </w:pPr>
      <w:r>
        <w:t>Začátek</w:t>
      </w:r>
      <w:r w:rsidR="00532855">
        <w:t xml:space="preserve">                    </w:t>
      </w:r>
      <w:r w:rsidR="00501767">
        <w:t>18:00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r>
        <w:t>Přítomni</w:t>
      </w:r>
      <w:r w:rsidR="00501767">
        <w:t xml:space="preserve">                   </w:t>
      </w:r>
      <w:r w:rsidR="003A0D16">
        <w:t xml:space="preserve">Jiří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942021">
        <w:t xml:space="preserve">Ondřej </w:t>
      </w:r>
      <w:proofErr w:type="spellStart"/>
      <w:r w:rsidR="00942021">
        <w:t>Plucar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942021">
        <w:t xml:space="preserve">František </w:t>
      </w:r>
      <w:proofErr w:type="spellStart"/>
      <w:r w:rsidR="00942021">
        <w:t>Sviták</w:t>
      </w:r>
      <w:proofErr w:type="spellEnd"/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r>
        <w:t>Zapisovatel</w:t>
      </w:r>
      <w:r w:rsidR="00501767">
        <w:t xml:space="preserve">              Šárka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zápisu</w:t>
      </w:r>
      <w:r w:rsidR="00501767">
        <w:t xml:space="preserve">  </w:t>
      </w:r>
      <w:r w:rsidR="003A0D16">
        <w:t xml:space="preserve">Jiří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975F6F" w:rsidRDefault="00975F6F" w:rsidP="00975F6F">
      <w:pPr>
        <w:numPr>
          <w:ilvl w:val="0"/>
          <w:numId w:val="1"/>
        </w:numPr>
      </w:pPr>
      <w:r>
        <w:t>Zahájení</w:t>
      </w:r>
    </w:p>
    <w:p w:rsidR="00975F6F" w:rsidRDefault="00975F6F" w:rsidP="00975F6F">
      <w:pPr>
        <w:numPr>
          <w:ilvl w:val="0"/>
          <w:numId w:val="1"/>
        </w:numPr>
      </w:pPr>
      <w:r>
        <w:t>Volba ověřovatelů zápisu a zapisovatele</w:t>
      </w:r>
    </w:p>
    <w:p w:rsidR="00942021" w:rsidRDefault="006E59A9" w:rsidP="00975F6F">
      <w:pPr>
        <w:numPr>
          <w:ilvl w:val="0"/>
          <w:numId w:val="1"/>
        </w:numPr>
      </w:pPr>
      <w:r>
        <w:t>Obecně závazná vyhláška</w:t>
      </w:r>
      <w:r w:rsidR="00480650">
        <w:t xml:space="preserve"> </w:t>
      </w:r>
      <w:r w:rsidR="00392929">
        <w:t>o místním poplatku ze psů</w:t>
      </w:r>
    </w:p>
    <w:p w:rsidR="006E59A9" w:rsidRPr="00392929" w:rsidRDefault="00392929" w:rsidP="00392929">
      <w:pPr>
        <w:pStyle w:val="Odstavecseseznamem"/>
        <w:numPr>
          <w:ilvl w:val="0"/>
          <w:numId w:val="1"/>
        </w:numPr>
      </w:pPr>
      <w:r w:rsidRPr="00392929">
        <w:t>Obecně závazná vyhláška o určení ceny vodného a stočného</w:t>
      </w:r>
    </w:p>
    <w:p w:rsidR="00480650" w:rsidRPr="00C627CF" w:rsidRDefault="00C627CF" w:rsidP="00C627CF">
      <w:pPr>
        <w:pStyle w:val="Odstavecseseznamem"/>
        <w:numPr>
          <w:ilvl w:val="0"/>
          <w:numId w:val="1"/>
        </w:numPr>
      </w:pPr>
      <w:r>
        <w:t xml:space="preserve">Obecně závazná vyhláška </w:t>
      </w:r>
      <w:r w:rsidRPr="00C627CF">
        <w:t>o místním poplatku za obecní systém odpadového hospodářství</w:t>
      </w:r>
    </w:p>
    <w:p w:rsidR="00E447A8" w:rsidRDefault="000E4710" w:rsidP="000E4710">
      <w:pPr>
        <w:pStyle w:val="Odstavecseseznamem"/>
        <w:numPr>
          <w:ilvl w:val="0"/>
          <w:numId w:val="1"/>
        </w:numPr>
      </w:pPr>
      <w:r w:rsidRPr="000E4710">
        <w:t xml:space="preserve">Obecně závazná vyhláška o stanovení obecního systému odpadového </w:t>
      </w:r>
      <w:r>
        <w:t>h</w:t>
      </w:r>
      <w:r w:rsidRPr="000E4710">
        <w:t>ospodářství</w:t>
      </w:r>
    </w:p>
    <w:p w:rsidR="005E4988" w:rsidRDefault="005E4988" w:rsidP="00C627CF">
      <w:pPr>
        <w:numPr>
          <w:ilvl w:val="0"/>
          <w:numId w:val="1"/>
        </w:numPr>
      </w:pPr>
      <w:r>
        <w:t>Žádost o pokácení dřevin</w:t>
      </w:r>
    </w:p>
    <w:p w:rsidR="00975F6F" w:rsidRDefault="00975F6F" w:rsidP="00C627CF">
      <w:pPr>
        <w:numPr>
          <w:ilvl w:val="0"/>
          <w:numId w:val="1"/>
        </w:numPr>
      </w:pPr>
      <w:r>
        <w:t>Došlá pošta</w:t>
      </w:r>
    </w:p>
    <w:p w:rsidR="00975F6F" w:rsidRDefault="00975F6F" w:rsidP="00C627CF">
      <w:pPr>
        <w:numPr>
          <w:ilvl w:val="0"/>
          <w:numId w:val="1"/>
        </w:numPr>
      </w:pPr>
      <w:r>
        <w:t>Diskuze</w:t>
      </w:r>
    </w:p>
    <w:p w:rsidR="00975F6F" w:rsidRDefault="00975F6F" w:rsidP="00C627C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r w:rsidR="004C44CA">
        <w:t>4</w:t>
      </w:r>
      <w:r w:rsidR="00501767">
        <w:t xml:space="preserve">  Proti: 0  Zdrželi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0A77D7">
        <w:rPr>
          <w:rFonts w:ascii="Times New Roman" w:hAnsi="Times New Roman" w:cs="Times New Roman"/>
          <w:b/>
          <w:i/>
        </w:rPr>
        <w:t>8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BE3CAC">
        <w:rPr>
          <w:rFonts w:ascii="Times New Roman" w:hAnsi="Times New Roman" w:cs="Times New Roman"/>
          <w:b/>
          <w:i/>
          <w:iCs/>
        </w:rPr>
        <w:t xml:space="preserve"> 20.9</w:t>
      </w:r>
      <w:r w:rsidR="00E529E4">
        <w:rPr>
          <w:rFonts w:ascii="Times New Roman" w:hAnsi="Times New Roman" w:cs="Times New Roman"/>
          <w:b/>
          <w:i/>
          <w:iCs/>
        </w:rPr>
        <w:t>.</w:t>
      </w:r>
      <w:r w:rsidR="004E3CE6">
        <w:rPr>
          <w:rFonts w:ascii="Times New Roman" w:hAnsi="Times New Roman" w:cs="Times New Roman"/>
          <w:b/>
          <w:i/>
          <w:iCs/>
        </w:rPr>
        <w:t>2024</w:t>
      </w:r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</w:t>
      </w:r>
      <w:r w:rsidR="004C44CA">
        <w:t xml:space="preserve"> </w:t>
      </w:r>
      <w:r w:rsidR="00D41F88">
        <w:t xml:space="preserve"> </w:t>
      </w:r>
      <w:r w:rsidR="00CD55CD">
        <w:t xml:space="preserve">Jiří </w:t>
      </w:r>
      <w:proofErr w:type="spellStart"/>
      <w:r w:rsidR="00CD55CD">
        <w:t>Steinvirt</w:t>
      </w:r>
      <w:proofErr w:type="spellEnd"/>
      <w:r w:rsidRPr="00CE31F3">
        <w:t xml:space="preserve">, František Mareš, 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D41F88">
        <w:t xml:space="preserve">  </w:t>
      </w:r>
      <w:r w:rsidR="000B7887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4C44CA" w:rsidP="00631EFB">
      <w:pPr>
        <w:jc w:val="both"/>
      </w:pPr>
      <w:r>
        <w:t>Hlasování: Pro: 4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0A77D7">
        <w:rPr>
          <w:rFonts w:ascii="Times New Roman" w:hAnsi="Times New Roman" w:cs="Times New Roman"/>
          <w:b/>
          <w:i/>
        </w:rPr>
        <w:t>2/8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r w:rsidR="00BE3CAC">
        <w:rPr>
          <w:rFonts w:ascii="Times New Roman" w:hAnsi="Times New Roman" w:cs="Times New Roman"/>
          <w:b/>
          <w:i/>
          <w:iCs/>
        </w:rPr>
        <w:t>4.10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A144E7">
        <w:rPr>
          <w:rFonts w:ascii="Times New Roman" w:hAnsi="Times New Roman" w:cs="Times New Roman"/>
          <w:b/>
          <w:i/>
          <w:iCs/>
        </w:rPr>
        <w:t xml:space="preserve"> a </w:t>
      </w:r>
      <w:r w:rsidR="002122DE">
        <w:rPr>
          <w:rFonts w:ascii="Times New Roman" w:hAnsi="Times New Roman" w:cs="Times New Roman"/>
          <w:b/>
          <w:i/>
          <w:iCs/>
        </w:rPr>
        <w:t>Františka Mareše</w:t>
      </w:r>
      <w:r w:rsidR="00A144E7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9A05ED" w:rsidRDefault="0082238D" w:rsidP="00942021">
      <w:pPr>
        <w:pStyle w:val="Odstavecseseznamem"/>
        <w:numPr>
          <w:ilvl w:val="0"/>
          <w:numId w:val="12"/>
        </w:numPr>
        <w:jc w:val="both"/>
      </w:pPr>
      <w:r>
        <w:t>RO č. 7 ze dne 5.9</w:t>
      </w:r>
      <w:r w:rsidR="009A05ED">
        <w:t>.2024</w:t>
      </w:r>
    </w:p>
    <w:p w:rsidR="00C2036C" w:rsidRPr="00942021" w:rsidRDefault="006908CC" w:rsidP="00942021">
      <w:pPr>
        <w:pStyle w:val="Odstavecseseznamem"/>
        <w:numPr>
          <w:ilvl w:val="0"/>
          <w:numId w:val="12"/>
        </w:numPr>
        <w:jc w:val="both"/>
      </w:pPr>
      <w:r>
        <w:t>bude objednán kontejner na velkoobjemový odpad</w:t>
      </w:r>
    </w:p>
    <w:p w:rsidR="00DD7402" w:rsidRDefault="00DD7402" w:rsidP="00816597">
      <w:pPr>
        <w:jc w:val="both"/>
        <w:rPr>
          <w:u w:val="single"/>
        </w:rPr>
      </w:pPr>
    </w:p>
    <w:p w:rsidR="0031125D" w:rsidRDefault="0031125D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392929" w:rsidRDefault="00392929" w:rsidP="00816597">
      <w:pPr>
        <w:jc w:val="both"/>
        <w:rPr>
          <w:u w:val="single"/>
        </w:rPr>
      </w:pPr>
    </w:p>
    <w:p w:rsidR="00D41F88" w:rsidRDefault="00D41F88" w:rsidP="00392929">
      <w:pPr>
        <w:spacing w:after="200"/>
      </w:pPr>
      <w:r>
        <w:t>3</w:t>
      </w:r>
      <w:r w:rsidRPr="00297C4F">
        <w:t>)</w:t>
      </w:r>
      <w:r>
        <w:t xml:space="preserve"> Zastupitelstvo obce </w:t>
      </w:r>
      <w:r w:rsidR="00C627CF">
        <w:t xml:space="preserve">projednalo </w:t>
      </w:r>
      <w:r w:rsidR="00392929">
        <w:t xml:space="preserve"> Obecně</w:t>
      </w:r>
      <w:r w:rsidR="00392929" w:rsidRPr="00392929">
        <w:t xml:space="preserve"> </w:t>
      </w:r>
      <w:r w:rsidR="00392929">
        <w:t>závaznou</w:t>
      </w:r>
      <w:r w:rsidR="00392929" w:rsidRPr="00392929">
        <w:t xml:space="preserve"> vyhlášk</w:t>
      </w:r>
      <w:r w:rsidR="00392929">
        <w:t>u</w:t>
      </w:r>
      <w:r w:rsidR="00392929" w:rsidRPr="00392929">
        <w:t xml:space="preserve"> obce Rosička č. 1/2024 o místním poplatku ze psů</w:t>
      </w:r>
      <w:r w:rsidR="00392929">
        <w:t xml:space="preserve">. </w:t>
      </w:r>
      <w:r w:rsidR="00392929" w:rsidRPr="00C43143">
        <w:t>Sazba poplatku za kalendářní rok činí 100 Kč za jednoho psa.</w:t>
      </w:r>
      <w:r w:rsidR="00392929">
        <w:t xml:space="preserve"> </w:t>
      </w:r>
      <w:r w:rsidR="00392929" w:rsidRPr="00C43143">
        <w:t>V případě trvání poplatkové povinnosti po dobu kratší než jeden rok se platí poplatek v poměrné výši, která odpovídá počtu i započatých kalendářních měsíců</w:t>
      </w:r>
      <w:r w:rsidR="00392929">
        <w:t xml:space="preserve">. </w:t>
      </w:r>
      <w:r w:rsidR="00392929" w:rsidRPr="00C43143">
        <w:t>Poplatek je splatný nejpozději 30. dubna příslušného kalendářního roku.</w:t>
      </w:r>
    </w:p>
    <w:p w:rsidR="00D41F88" w:rsidRDefault="00D41F88" w:rsidP="00D41F88">
      <w:pPr>
        <w:jc w:val="both"/>
      </w:pPr>
    </w:p>
    <w:p w:rsidR="00392929" w:rsidRPr="00C43143" w:rsidRDefault="00D41F88" w:rsidP="00392929">
      <w:pPr>
        <w:rPr>
          <w:b/>
        </w:rPr>
      </w:pPr>
      <w:r>
        <w:t xml:space="preserve">Příloha č. 1: </w:t>
      </w:r>
      <w:r w:rsidR="00392929" w:rsidRPr="00392929">
        <w:t>Obecně závazná vyhláška obce Rosička č. 1/2024 o místním poplatku ze psů</w:t>
      </w:r>
    </w:p>
    <w:p w:rsidR="00D41F88" w:rsidRDefault="00D41F88" w:rsidP="00D41F88">
      <w:pPr>
        <w:jc w:val="both"/>
      </w:pPr>
      <w:r>
        <w:t>Hlasování: Pro: 4  Proti: 0  Zdrželi se: 0</w:t>
      </w:r>
    </w:p>
    <w:p w:rsidR="00D41F88" w:rsidRDefault="00D41F88" w:rsidP="00D41F88">
      <w:pPr>
        <w:jc w:val="both"/>
      </w:pPr>
      <w:r>
        <w:t>Schváleno všemi přítomnými.</w:t>
      </w:r>
    </w:p>
    <w:p w:rsidR="00D41F88" w:rsidRDefault="00D41F88" w:rsidP="00D41F88">
      <w:pPr>
        <w:jc w:val="both"/>
      </w:pPr>
    </w:p>
    <w:p w:rsidR="00D41F88" w:rsidRDefault="00D41F88" w:rsidP="00D41F88">
      <w:pPr>
        <w:jc w:val="both"/>
        <w:rPr>
          <w:b/>
          <w:i/>
        </w:rPr>
      </w:pPr>
      <w:r>
        <w:rPr>
          <w:b/>
          <w:i/>
        </w:rPr>
        <w:t xml:space="preserve">Usnesení 3/8/24: </w:t>
      </w:r>
      <w:r w:rsidRPr="00392929">
        <w:rPr>
          <w:b/>
          <w:i/>
        </w:rPr>
        <w:t xml:space="preserve">Zastupitelstvo obce Rosička </w:t>
      </w:r>
      <w:r w:rsidR="00392929" w:rsidRPr="00392929">
        <w:rPr>
          <w:b/>
          <w:i/>
        </w:rPr>
        <w:t>schválilo Obecně závaznou vyhlášku obce Rosička č. 1/2024 o místním poplatku ze psů.</w:t>
      </w:r>
    </w:p>
    <w:p w:rsidR="00D41F88" w:rsidRPr="004E3CE6" w:rsidRDefault="00D41F88" w:rsidP="00D41F88">
      <w:pPr>
        <w:jc w:val="both"/>
        <w:rPr>
          <w:b/>
          <w:i/>
        </w:rPr>
      </w:pPr>
    </w:p>
    <w:p w:rsidR="00392929" w:rsidRPr="00AA3280" w:rsidRDefault="00D41F88" w:rsidP="00392929">
      <w:pPr>
        <w:shd w:val="clear" w:color="auto" w:fill="FFFFFF"/>
        <w:jc w:val="both"/>
        <w:rPr>
          <w:color w:val="464646"/>
        </w:rPr>
      </w:pPr>
      <w:r>
        <w:t>4</w:t>
      </w:r>
      <w:r w:rsidRPr="00297C4F">
        <w:t>)</w:t>
      </w:r>
      <w:r>
        <w:t xml:space="preserve"> </w:t>
      </w:r>
      <w:r w:rsidRPr="00392929">
        <w:t xml:space="preserve">Zastupitelstvo obce </w:t>
      </w:r>
      <w:r w:rsidR="00C627CF">
        <w:t xml:space="preserve">projednalo  </w:t>
      </w:r>
      <w:r w:rsidR="00392929" w:rsidRPr="00392929">
        <w:t>Obecně závaznou vyhláška obce Rosička č. 2/2024 o určení ceny vodného a stočného</w:t>
      </w:r>
      <w:r w:rsidR="00392929">
        <w:t xml:space="preserve">. </w:t>
      </w:r>
      <w:r w:rsidR="00392929" w:rsidRPr="00AA3280">
        <w:rPr>
          <w:color w:val="464646"/>
        </w:rPr>
        <w:t>Cena pitné a užitkové vody pro domácnost se stanovuje ve výši 15,- Kč za m</w:t>
      </w:r>
      <w:r w:rsidR="00392929" w:rsidRPr="00AA3280">
        <w:rPr>
          <w:color w:val="464646"/>
          <w:vertAlign w:val="superscript"/>
        </w:rPr>
        <w:t xml:space="preserve">3  </w:t>
      </w:r>
      <w:r w:rsidR="00392929" w:rsidRPr="00AA3280">
        <w:rPr>
          <w:color w:val="464646"/>
        </w:rPr>
        <w:t>+ 300,- Kč paušální poplatek za odběrné místo.</w:t>
      </w:r>
    </w:p>
    <w:p w:rsidR="00392929" w:rsidRPr="00AA3280" w:rsidRDefault="00392929" w:rsidP="00392929">
      <w:pPr>
        <w:jc w:val="both"/>
      </w:pPr>
      <w:r w:rsidRPr="00AA3280">
        <w:rPr>
          <w:color w:val="464646"/>
        </w:rPr>
        <w:t>Cena odpadní vody/stočného pro domácnost se paušálně stanovuje takto:</w:t>
      </w:r>
    </w:p>
    <w:p w:rsidR="00392929" w:rsidRPr="00AA3280" w:rsidRDefault="00392929" w:rsidP="00392929">
      <w:pPr>
        <w:pStyle w:val="Odstavecseseznamem"/>
        <w:numPr>
          <w:ilvl w:val="0"/>
          <w:numId w:val="15"/>
        </w:numPr>
        <w:spacing w:after="200"/>
        <w:jc w:val="both"/>
      </w:pPr>
      <w:r w:rsidRPr="00AA3280">
        <w:t>800,- Kč/1 dospělá osoba</w:t>
      </w:r>
    </w:p>
    <w:p w:rsidR="00392929" w:rsidRPr="00AA3280" w:rsidRDefault="00392929" w:rsidP="00392929">
      <w:pPr>
        <w:pStyle w:val="Odstavecseseznamem"/>
        <w:numPr>
          <w:ilvl w:val="0"/>
          <w:numId w:val="15"/>
        </w:numPr>
        <w:spacing w:after="200"/>
      </w:pPr>
      <w:r w:rsidRPr="00AA3280">
        <w:t>400,- Kč/1 dítě ve věku do 15-ti let žijící s rodiči ve společné domácnosti</w:t>
      </w:r>
    </w:p>
    <w:p w:rsidR="00392929" w:rsidRDefault="00392929" w:rsidP="00392929">
      <w:pPr>
        <w:pStyle w:val="Odstavecseseznamem"/>
        <w:numPr>
          <w:ilvl w:val="0"/>
          <w:numId w:val="15"/>
        </w:numPr>
        <w:spacing w:after="200"/>
      </w:pPr>
      <w:r w:rsidRPr="00AA3280">
        <w:t>800,- Kč osoby, které nejsou v obci přihlášeny k trvalému pobytu, platí pouze za rekreační objekt paušální částku v této výši</w:t>
      </w:r>
    </w:p>
    <w:p w:rsidR="00D41F88" w:rsidRPr="00392929" w:rsidRDefault="00D41F88" w:rsidP="00392929">
      <w:r>
        <w:t xml:space="preserve">Příloha č. 2: </w:t>
      </w:r>
      <w:r w:rsidR="00392929" w:rsidRPr="00392929">
        <w:t>Obecně závazná vyhláška obce Rosička č. 2/2024 o určení ceny vodného a stočného</w:t>
      </w:r>
    </w:p>
    <w:p w:rsidR="00D41F88" w:rsidRDefault="00D41F88" w:rsidP="00D41F88">
      <w:pPr>
        <w:jc w:val="both"/>
      </w:pPr>
      <w:r>
        <w:t>Hlasování: Pro: 4  Proti: 0  Zdrželi se: 0</w:t>
      </w:r>
    </w:p>
    <w:p w:rsidR="00D41F88" w:rsidRDefault="00D41F88" w:rsidP="00D41F88">
      <w:pPr>
        <w:jc w:val="both"/>
      </w:pPr>
      <w:r>
        <w:t>Schváleno všemi přítomnými.</w:t>
      </w:r>
    </w:p>
    <w:p w:rsidR="00D41F88" w:rsidRDefault="00D41F88" w:rsidP="00D41F88">
      <w:pPr>
        <w:jc w:val="both"/>
      </w:pPr>
    </w:p>
    <w:p w:rsidR="00D41F88" w:rsidRDefault="00D41F88" w:rsidP="00D41F88">
      <w:pPr>
        <w:jc w:val="both"/>
        <w:rPr>
          <w:b/>
          <w:i/>
        </w:rPr>
      </w:pPr>
      <w:r>
        <w:rPr>
          <w:b/>
          <w:i/>
        </w:rPr>
        <w:t xml:space="preserve">Usnesení 4/8/24: Zastupitelstvo obce Rosička </w:t>
      </w:r>
      <w:r w:rsidR="00392929" w:rsidRPr="00392929">
        <w:rPr>
          <w:b/>
          <w:i/>
        </w:rPr>
        <w:t>projednalo a schválilo Obecně závaznou</w:t>
      </w:r>
      <w:r w:rsidR="000E4710">
        <w:rPr>
          <w:b/>
          <w:i/>
        </w:rPr>
        <w:t xml:space="preserve"> vyhlášku</w:t>
      </w:r>
      <w:r w:rsidR="00392929" w:rsidRPr="00392929">
        <w:rPr>
          <w:b/>
          <w:i/>
        </w:rPr>
        <w:t xml:space="preserve"> obce Rosička č. 2/2024 o určení ceny vodného a stočného.</w:t>
      </w:r>
    </w:p>
    <w:p w:rsidR="00D41F88" w:rsidRPr="004E3CE6" w:rsidRDefault="00D41F88" w:rsidP="00D41F88">
      <w:pPr>
        <w:jc w:val="both"/>
        <w:rPr>
          <w:b/>
          <w:i/>
        </w:rPr>
      </w:pPr>
    </w:p>
    <w:p w:rsidR="00C627CF" w:rsidRPr="00C255F3" w:rsidRDefault="00D41F88" w:rsidP="00C627CF">
      <w:pPr>
        <w:spacing w:after="200"/>
        <w:jc w:val="both"/>
      </w:pPr>
      <w:r>
        <w:t>5</w:t>
      </w:r>
      <w:r w:rsidRPr="00297C4F">
        <w:t>)</w:t>
      </w:r>
      <w:r>
        <w:t xml:space="preserve"> </w:t>
      </w:r>
      <w:r w:rsidRPr="00C627CF">
        <w:t xml:space="preserve">Zastupitelstvo obce </w:t>
      </w:r>
      <w:r w:rsidR="00C627CF" w:rsidRPr="00C627CF">
        <w:t xml:space="preserve">projednalo </w:t>
      </w:r>
      <w:r w:rsidR="00C627CF">
        <w:t>Obecně závaznou vyhlášku</w:t>
      </w:r>
      <w:r w:rsidR="00C627CF" w:rsidRPr="00C627CF">
        <w:t xml:space="preserve"> obce Rosička č. 3/2024 </w:t>
      </w:r>
      <w:r w:rsidR="00C627CF">
        <w:t xml:space="preserve">              </w:t>
      </w:r>
      <w:r w:rsidR="00C627CF" w:rsidRPr="00C627CF">
        <w:t>o místním poplatku za obecní systém odpadového hospodářství</w:t>
      </w:r>
      <w:r w:rsidR="00C627CF">
        <w:t xml:space="preserve">. </w:t>
      </w:r>
      <w:r w:rsidR="00C627CF" w:rsidRPr="00C255F3">
        <w:t>Sazba poplatku za kalendářní rok činí:</w:t>
      </w:r>
    </w:p>
    <w:p w:rsidR="00C627CF" w:rsidRDefault="00C627CF" w:rsidP="00C627CF">
      <w:pPr>
        <w:pStyle w:val="Odstavecseseznamem"/>
        <w:numPr>
          <w:ilvl w:val="0"/>
          <w:numId w:val="17"/>
        </w:numPr>
        <w:spacing w:after="200"/>
        <w:jc w:val="both"/>
      </w:pPr>
      <w:r>
        <w:t xml:space="preserve">800,- Kč fyzická </w:t>
      </w:r>
      <w:r w:rsidRPr="00C255F3">
        <w:t>osoba</w:t>
      </w:r>
      <w:r>
        <w:t xml:space="preserve"> přihlášená v obci; dítěti ve věku do 15-ti let žijící ve společné domácnosti se poskytuje úleva viz čl. 6.</w:t>
      </w:r>
    </w:p>
    <w:p w:rsidR="00C627CF" w:rsidRPr="00C255F3" w:rsidRDefault="00C627CF" w:rsidP="00C627CF">
      <w:pPr>
        <w:pStyle w:val="Odstavecseseznamem"/>
        <w:numPr>
          <w:ilvl w:val="0"/>
          <w:numId w:val="17"/>
        </w:numPr>
        <w:spacing w:after="200"/>
        <w:jc w:val="both"/>
      </w:pPr>
      <w:r>
        <w:t>800,- Kč nemovitost, platí vlastník nemovité věci zahrnující byt, rodinný dům nebo stavbu pro rodinnou rekreaci, ve které není přihlášená žádná fyzická osoba a která je umístěna na území obce.</w:t>
      </w:r>
    </w:p>
    <w:p w:rsidR="00D41F88" w:rsidRDefault="00C627CF" w:rsidP="00C627CF">
      <w:pPr>
        <w:spacing w:after="200"/>
        <w:jc w:val="both"/>
      </w:pPr>
      <w:r w:rsidRPr="00C255F3">
        <w:t>Poplatek je splatný nejpozději do 30. dubna příslušného kalendářního roku.</w:t>
      </w:r>
    </w:p>
    <w:p w:rsidR="00C627CF" w:rsidRPr="00C627CF" w:rsidRDefault="00D41F88" w:rsidP="00C627CF">
      <w:r>
        <w:t xml:space="preserve">Příloha č. 3: </w:t>
      </w:r>
      <w:r w:rsidR="00C627CF" w:rsidRPr="00C627CF">
        <w:t>Obecně závazná vyhláška obce Rosička č. 3/2024 o místním poplatku za obecní systém odpadového hospodářství</w:t>
      </w:r>
    </w:p>
    <w:p w:rsidR="00D41F88" w:rsidRDefault="00D41F88" w:rsidP="00D41F88">
      <w:pPr>
        <w:jc w:val="both"/>
      </w:pPr>
      <w:r>
        <w:t>Hlasování: Pro: 4  Proti: 0  Zdrželi se: 0</w:t>
      </w:r>
    </w:p>
    <w:p w:rsidR="00D41F88" w:rsidRDefault="00D41F88" w:rsidP="00D41F88">
      <w:pPr>
        <w:jc w:val="both"/>
      </w:pPr>
      <w:r>
        <w:t>Schváleno všemi přítomnými.</w:t>
      </w:r>
    </w:p>
    <w:p w:rsidR="00D41F88" w:rsidRDefault="00D41F88" w:rsidP="00D41F88">
      <w:pPr>
        <w:jc w:val="both"/>
      </w:pPr>
    </w:p>
    <w:p w:rsidR="00D41F88" w:rsidRPr="00C627CF" w:rsidRDefault="00D41F88" w:rsidP="00D41F88">
      <w:pPr>
        <w:jc w:val="both"/>
        <w:rPr>
          <w:b/>
          <w:i/>
        </w:rPr>
      </w:pPr>
      <w:r>
        <w:rPr>
          <w:b/>
          <w:i/>
        </w:rPr>
        <w:t xml:space="preserve">Usnesení 5/8/24: Zastupitelstvo obce Rosička </w:t>
      </w:r>
      <w:r w:rsidR="00C627CF" w:rsidRPr="00392929">
        <w:rPr>
          <w:b/>
          <w:i/>
        </w:rPr>
        <w:t>projednalo a schválilo Obecně závaznou</w:t>
      </w:r>
      <w:r w:rsidR="000E4710">
        <w:rPr>
          <w:b/>
          <w:i/>
        </w:rPr>
        <w:t xml:space="preserve"> vyhlášku</w:t>
      </w:r>
      <w:r w:rsidR="00C627CF" w:rsidRPr="00392929">
        <w:rPr>
          <w:b/>
          <w:i/>
        </w:rPr>
        <w:t xml:space="preserve"> obce Rosička č. </w:t>
      </w:r>
      <w:r w:rsidR="00C627CF">
        <w:rPr>
          <w:b/>
          <w:i/>
        </w:rPr>
        <w:t>3/</w:t>
      </w:r>
      <w:r w:rsidR="00C627CF" w:rsidRPr="00392929">
        <w:rPr>
          <w:b/>
          <w:i/>
        </w:rPr>
        <w:t>2024</w:t>
      </w:r>
      <w:r w:rsidR="00C627CF" w:rsidRPr="00C627CF">
        <w:t xml:space="preserve"> </w:t>
      </w:r>
      <w:r w:rsidR="00C627CF" w:rsidRPr="00C627CF">
        <w:rPr>
          <w:b/>
          <w:i/>
        </w:rPr>
        <w:t>o místním poplatku za obecní systém odpadového hospodářství</w:t>
      </w:r>
      <w:r w:rsidR="00C627CF">
        <w:rPr>
          <w:b/>
          <w:i/>
        </w:rPr>
        <w:t>.</w:t>
      </w:r>
    </w:p>
    <w:p w:rsidR="000E4710" w:rsidRDefault="000E4710" w:rsidP="000E4710"/>
    <w:p w:rsidR="000E4710" w:rsidRPr="000E4710" w:rsidRDefault="00D41F88" w:rsidP="000E4710">
      <w:r>
        <w:t>6</w:t>
      </w:r>
      <w:r w:rsidRPr="00297C4F">
        <w:t>)</w:t>
      </w:r>
      <w:r>
        <w:t xml:space="preserve"> Zastupitelstvo obce </w:t>
      </w:r>
      <w:r w:rsidR="000E4710">
        <w:t xml:space="preserve">projednalo </w:t>
      </w:r>
      <w:r w:rsidR="000E4710" w:rsidRPr="000E4710">
        <w:t>Obecně závaznou vyhláška obce Rosička č. 4/2024</w:t>
      </w:r>
    </w:p>
    <w:p w:rsidR="000E4710" w:rsidRDefault="000E4710" w:rsidP="000E4710">
      <w:pPr>
        <w:jc w:val="both"/>
      </w:pPr>
      <w:r w:rsidRPr="000E4710">
        <w:t>o stanovení obecního systému odpadového hospodářství</w:t>
      </w:r>
      <w:r>
        <w:t xml:space="preserve">. </w:t>
      </w:r>
    </w:p>
    <w:p w:rsidR="000E4710" w:rsidRDefault="000E4710" w:rsidP="000E4710">
      <w:pPr>
        <w:jc w:val="both"/>
      </w:pPr>
      <w:r w:rsidRPr="00F112A2">
        <w:lastRenderedPageBreak/>
        <w:t>Tříděný odpad je shromažďov</w:t>
      </w:r>
      <w:r>
        <w:t>án do zvláštních, barevně označených, sběrných nádob na stanovišti před OÚ Rosička.</w:t>
      </w:r>
    </w:p>
    <w:p w:rsidR="000E4710" w:rsidRPr="00F112A2" w:rsidRDefault="000E4710" w:rsidP="000E4710">
      <w:pPr>
        <w:jc w:val="both"/>
      </w:pPr>
      <w:r w:rsidRPr="00F112A2">
        <w:t>Kovy je možné odevzdat na obecní úřad po předchozí dohodě se zástupcem obce.</w:t>
      </w:r>
    </w:p>
    <w:p w:rsidR="000E4710" w:rsidRPr="00F112A2" w:rsidRDefault="000E4710" w:rsidP="000E4710">
      <w:pPr>
        <w:jc w:val="both"/>
      </w:pPr>
      <w:r w:rsidRPr="00F112A2">
        <w:t>Sběrná nádoba na jedlé oleje a tuky je umístěna na stanovišti před Obecním úřadem Rosička.</w:t>
      </w:r>
    </w:p>
    <w:p w:rsidR="000E4710" w:rsidRPr="00F112A2" w:rsidRDefault="000E4710" w:rsidP="000E4710">
      <w:pPr>
        <w:jc w:val="both"/>
      </w:pPr>
      <w:r w:rsidRPr="00F112A2">
        <w:t>Větve a zbytky stromů je možné uložit na</w:t>
      </w:r>
      <w:r>
        <w:t xml:space="preserve"> vymezené místo označené cedulí Komunitní </w:t>
      </w:r>
      <w:proofErr w:type="spellStart"/>
      <w:r>
        <w:t>kompostárna</w:t>
      </w:r>
      <w:proofErr w:type="spellEnd"/>
      <w:r>
        <w:t xml:space="preserve"> na</w:t>
      </w:r>
      <w:r w:rsidRPr="00F112A2">
        <w:t xml:space="preserve"> pozemku </w:t>
      </w:r>
      <w:proofErr w:type="spellStart"/>
      <w:r w:rsidRPr="00F112A2">
        <w:t>parc</w:t>
      </w:r>
      <w:proofErr w:type="spellEnd"/>
      <w:r w:rsidRPr="00F112A2">
        <w:t>. č. 1040</w:t>
      </w:r>
      <w:r>
        <w:t xml:space="preserve"> v k. </w:t>
      </w:r>
      <w:proofErr w:type="spellStart"/>
      <w:r>
        <w:t>ú</w:t>
      </w:r>
      <w:proofErr w:type="spellEnd"/>
      <w:r>
        <w:t>. Rosička.</w:t>
      </w:r>
    </w:p>
    <w:p w:rsidR="000E4710" w:rsidRPr="00F112A2" w:rsidRDefault="000E4710" w:rsidP="000E4710">
      <w:pPr>
        <w:jc w:val="both"/>
      </w:pPr>
      <w:r w:rsidRPr="00F112A2">
        <w:t>Rostlinné zbytky mohou fyzické osoby v souladu se zákonem o odpadech a v souladu se zvláštními předpisy využít např. domácím kompostováním.</w:t>
      </w:r>
    </w:p>
    <w:p w:rsidR="000E4710" w:rsidRPr="000E4710" w:rsidRDefault="000E4710" w:rsidP="000E4710">
      <w:pPr>
        <w:jc w:val="both"/>
      </w:pPr>
      <w:r w:rsidRPr="00F112A2">
        <w:t xml:space="preserve">Ostatní rostlinné zbytky, které není možné zkompostovat v místě svého vzniku, se ukládají na </w:t>
      </w:r>
      <w:r>
        <w:t xml:space="preserve">vymezené místo označené cedulí Komunitní </w:t>
      </w:r>
      <w:proofErr w:type="spellStart"/>
      <w:r>
        <w:t>kompostárna</w:t>
      </w:r>
      <w:proofErr w:type="spellEnd"/>
      <w:r>
        <w:t xml:space="preserve"> na</w:t>
      </w:r>
      <w:r w:rsidRPr="00F112A2">
        <w:t xml:space="preserve"> pozemku </w:t>
      </w:r>
      <w:proofErr w:type="spellStart"/>
      <w:r w:rsidRPr="00F112A2">
        <w:t>parc</w:t>
      </w:r>
      <w:proofErr w:type="spellEnd"/>
      <w:r w:rsidRPr="00F112A2">
        <w:t>. č. 1040</w:t>
      </w:r>
      <w:r>
        <w:t xml:space="preserve"> v k. </w:t>
      </w:r>
      <w:proofErr w:type="spellStart"/>
      <w:r>
        <w:t>ú</w:t>
      </w:r>
      <w:proofErr w:type="spellEnd"/>
      <w:r>
        <w:t>. Rosička.</w:t>
      </w:r>
    </w:p>
    <w:p w:rsidR="00D41F88" w:rsidRDefault="00D41F88" w:rsidP="00D41F88">
      <w:pPr>
        <w:jc w:val="both"/>
      </w:pPr>
    </w:p>
    <w:p w:rsidR="000E4710" w:rsidRPr="00F112A2" w:rsidRDefault="00D41F88" w:rsidP="000E4710">
      <w:pPr>
        <w:rPr>
          <w:b/>
        </w:rPr>
      </w:pPr>
      <w:r>
        <w:t xml:space="preserve">Příloha č. 4: </w:t>
      </w:r>
      <w:r w:rsidR="000E4710" w:rsidRPr="000E4710">
        <w:t>Obecně závazná vyhláška obce Rosička č. 4/2024 o stanovení obecního systému odpadového hospodářství</w:t>
      </w:r>
      <w:r w:rsidR="000E4710">
        <w:t>.</w:t>
      </w:r>
    </w:p>
    <w:p w:rsidR="00D41F88" w:rsidRDefault="00D41F88" w:rsidP="00D41F88">
      <w:pPr>
        <w:jc w:val="both"/>
      </w:pPr>
      <w:r>
        <w:t>Hlasování: Pro: 4  Proti: 0  Zdrželi se: 0</w:t>
      </w:r>
    </w:p>
    <w:p w:rsidR="00D41F88" w:rsidRDefault="00D41F88" w:rsidP="00D41F88">
      <w:pPr>
        <w:jc w:val="both"/>
      </w:pPr>
      <w:r>
        <w:t>Schváleno všemi přítomnými.</w:t>
      </w:r>
    </w:p>
    <w:p w:rsidR="00D41F88" w:rsidRDefault="00D41F88" w:rsidP="00D41F88">
      <w:pPr>
        <w:jc w:val="both"/>
      </w:pPr>
    </w:p>
    <w:p w:rsidR="000E4710" w:rsidRPr="000E4710" w:rsidRDefault="00D41F88" w:rsidP="000E4710">
      <w:pPr>
        <w:rPr>
          <w:b/>
          <w:i/>
        </w:rPr>
      </w:pPr>
      <w:r>
        <w:rPr>
          <w:b/>
          <w:i/>
        </w:rPr>
        <w:t>Usnesení 6/8/24: Zastupitelstvo obce Rosička</w:t>
      </w:r>
      <w:r w:rsidR="000E4710">
        <w:rPr>
          <w:b/>
          <w:i/>
        </w:rPr>
        <w:t xml:space="preserve"> projednalo a schválilo </w:t>
      </w:r>
      <w:r>
        <w:rPr>
          <w:b/>
          <w:i/>
        </w:rPr>
        <w:t xml:space="preserve"> </w:t>
      </w:r>
      <w:r w:rsidR="000E4710" w:rsidRPr="000E4710">
        <w:rPr>
          <w:b/>
          <w:i/>
        </w:rPr>
        <w:t>Obecně závaznou vyhlášku obce Rosička č. 4/2024 o stanovení obecního systému odpadového hospodářství.</w:t>
      </w:r>
    </w:p>
    <w:p w:rsidR="006A4CEC" w:rsidRDefault="006A4CEC" w:rsidP="006A4CEC">
      <w:pPr>
        <w:jc w:val="both"/>
        <w:rPr>
          <w:u w:val="single"/>
        </w:rPr>
      </w:pPr>
    </w:p>
    <w:p w:rsidR="00796024" w:rsidRDefault="00D41F88" w:rsidP="0009541A">
      <w:pPr>
        <w:jc w:val="both"/>
      </w:pPr>
      <w:r>
        <w:t>7</w:t>
      </w:r>
      <w:r w:rsidR="006A4CEC" w:rsidRPr="00297C4F">
        <w:t>)</w:t>
      </w:r>
      <w:r w:rsidR="006A4CEC">
        <w:t xml:space="preserve"> Zastupitelstvo obce </w:t>
      </w:r>
      <w:r w:rsidR="000E4710">
        <w:t>projednalo,</w:t>
      </w:r>
      <w:r w:rsidR="00E447A8">
        <w:t xml:space="preserve"> že souhlasí s poražením osiky na obecním pozemku, ostatní stromy v současné době bezprostředně nikoho neohrožují.</w:t>
      </w:r>
    </w:p>
    <w:p w:rsidR="00D41F88" w:rsidRDefault="00D41F88" w:rsidP="00D41F88">
      <w:pPr>
        <w:jc w:val="both"/>
      </w:pPr>
    </w:p>
    <w:p w:rsidR="006A4CEC" w:rsidRDefault="00D41F88" w:rsidP="00D41F88">
      <w:pPr>
        <w:jc w:val="both"/>
      </w:pPr>
      <w:r>
        <w:t>Příloha č. 5: Žádost o pokácení dřevin</w:t>
      </w:r>
    </w:p>
    <w:p w:rsidR="006A4CEC" w:rsidRDefault="006A4CEC" w:rsidP="006A4CEC">
      <w:pPr>
        <w:jc w:val="both"/>
      </w:pPr>
      <w:r>
        <w:t xml:space="preserve">Hlasování: Pro: </w:t>
      </w:r>
      <w:r w:rsidR="004C44CA">
        <w:t>4</w:t>
      </w:r>
      <w:r>
        <w:t xml:space="preserve">  Proti: 0  Zdrželi se: 0</w:t>
      </w:r>
    </w:p>
    <w:p w:rsidR="006A4CEC" w:rsidRDefault="006A4CEC" w:rsidP="006A4CEC">
      <w:pPr>
        <w:jc w:val="both"/>
      </w:pPr>
      <w:r>
        <w:t>Schváleno všemi přítomnými.</w:t>
      </w:r>
    </w:p>
    <w:p w:rsidR="006A4CEC" w:rsidRDefault="006A4CEC" w:rsidP="006A4CEC">
      <w:pPr>
        <w:jc w:val="both"/>
      </w:pPr>
    </w:p>
    <w:p w:rsidR="00766BE8" w:rsidRDefault="00D41F88" w:rsidP="00447C11">
      <w:pPr>
        <w:jc w:val="both"/>
        <w:rPr>
          <w:b/>
          <w:i/>
        </w:rPr>
      </w:pPr>
      <w:r>
        <w:rPr>
          <w:b/>
          <w:i/>
        </w:rPr>
        <w:t>Usnesení 7</w:t>
      </w:r>
      <w:r w:rsidR="000A77D7">
        <w:rPr>
          <w:b/>
          <w:i/>
        </w:rPr>
        <w:t>/8</w:t>
      </w:r>
      <w:r w:rsidR="004E3CE6">
        <w:rPr>
          <w:b/>
          <w:i/>
        </w:rPr>
        <w:t>/24</w:t>
      </w:r>
      <w:r w:rsidR="00796024">
        <w:rPr>
          <w:b/>
          <w:i/>
        </w:rPr>
        <w:t xml:space="preserve">: </w:t>
      </w:r>
      <w:r w:rsidRPr="00D41F88">
        <w:rPr>
          <w:b/>
          <w:i/>
        </w:rPr>
        <w:t>Zastupitelstvo obce projednalo a schválilo, že souhlasí s poražením osiky na obecním pozemku, ostatní stromy v současné době bezprostředně nikoho neohrožují.</w:t>
      </w:r>
    </w:p>
    <w:p w:rsidR="003A0D16" w:rsidRDefault="003A0D16" w:rsidP="00447C11">
      <w:pPr>
        <w:jc w:val="both"/>
        <w:rPr>
          <w:b/>
          <w:i/>
        </w:rPr>
      </w:pPr>
    </w:p>
    <w:p w:rsidR="00F1781E" w:rsidRDefault="006908CC" w:rsidP="00631EFB">
      <w:pPr>
        <w:jc w:val="both"/>
      </w:pPr>
      <w:r>
        <w:t>8</w:t>
      </w:r>
      <w:r w:rsidR="00F1781E">
        <w:t xml:space="preserve">) </w:t>
      </w:r>
      <w:r w:rsidR="009E5DA5">
        <w:t xml:space="preserve">  </w:t>
      </w:r>
      <w:r w:rsidR="00F1781E">
        <w:t>Došlá pošta</w:t>
      </w:r>
    </w:p>
    <w:p w:rsidR="00447C11" w:rsidRDefault="00447C11" w:rsidP="00631EFB">
      <w:pPr>
        <w:jc w:val="both"/>
      </w:pPr>
    </w:p>
    <w:p w:rsidR="00F1781E" w:rsidRDefault="006908CC" w:rsidP="00631EFB">
      <w:pPr>
        <w:jc w:val="both"/>
      </w:pPr>
      <w:r>
        <w:t>9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</w:p>
    <w:p w:rsidR="00453653" w:rsidRDefault="00453653" w:rsidP="00631EFB">
      <w:pPr>
        <w:jc w:val="both"/>
      </w:pPr>
    </w:p>
    <w:p w:rsidR="00F1781E" w:rsidRDefault="006908CC" w:rsidP="00631EFB">
      <w:pPr>
        <w:jc w:val="both"/>
      </w:pPr>
      <w:r>
        <w:t>10</w:t>
      </w:r>
      <w:r w:rsidR="009E5DA5">
        <w:t xml:space="preserve">) </w:t>
      </w:r>
      <w:r w:rsidR="00425275">
        <w:t xml:space="preserve">  </w:t>
      </w:r>
      <w:r w:rsidR="00F1781E">
        <w:t>Závěr</w:t>
      </w:r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6908CC">
        <w:t> 19</w:t>
      </w:r>
      <w:r>
        <w:t>.</w:t>
      </w:r>
      <w:r w:rsidR="006908CC">
        <w:t>45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C2036C">
      <w:pPr>
        <w:spacing w:line="600" w:lineRule="auto"/>
      </w:pPr>
      <w:r>
        <w:t xml:space="preserve">Jiří </w:t>
      </w:r>
      <w:proofErr w:type="spellStart"/>
      <w:r>
        <w:t>Stei</w:t>
      </w:r>
      <w:r w:rsidR="009F46FE">
        <w:t>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……………………..</w:t>
      </w:r>
    </w:p>
    <w:p w:rsidR="00291903" w:rsidRDefault="00354EE9" w:rsidP="00C2036C">
      <w:pPr>
        <w:spacing w:line="600" w:lineRule="auto"/>
      </w:pPr>
      <w:r>
        <w:t>František Mareš</w:t>
      </w:r>
      <w:r w:rsidR="000877A7">
        <w:t xml:space="preserve"> 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C2036C" w:rsidRDefault="00C2036C" w:rsidP="00291903"/>
    <w:p w:rsidR="00C2036C" w:rsidRDefault="00C2036C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D80026" w:rsidRDefault="000E4710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A144E7">
        <w:t xml:space="preserve"> </w:t>
      </w:r>
      <w:r w:rsidR="00BE3CAC">
        <w:t>11. 10</w:t>
      </w:r>
      <w:r w:rsidR="00F178F5">
        <w:t>. 20</w:t>
      </w:r>
      <w:r w:rsidR="004E3CE6">
        <w:t>24</w:t>
      </w:r>
    </w:p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F55"/>
    <w:multiLevelType w:val="hybridMultilevel"/>
    <w:tmpl w:val="D31673B4"/>
    <w:lvl w:ilvl="0" w:tplc="586EDC4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AD4"/>
    <w:multiLevelType w:val="hybridMultilevel"/>
    <w:tmpl w:val="D944AE7E"/>
    <w:lvl w:ilvl="0" w:tplc="EAB6D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4282"/>
    <w:multiLevelType w:val="hybridMultilevel"/>
    <w:tmpl w:val="9738AC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18B9"/>
    <w:multiLevelType w:val="hybridMultilevel"/>
    <w:tmpl w:val="5A1EB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7143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3EA03A2"/>
    <w:multiLevelType w:val="hybridMultilevel"/>
    <w:tmpl w:val="F754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37C9A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74FC3"/>
    <w:multiLevelType w:val="hybridMultilevel"/>
    <w:tmpl w:val="47DAD19E"/>
    <w:lvl w:ilvl="0" w:tplc="39F0F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0D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07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9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20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60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A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B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A6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17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13CD8"/>
    <w:rsid w:val="00024E94"/>
    <w:rsid w:val="00044622"/>
    <w:rsid w:val="00047032"/>
    <w:rsid w:val="000510C4"/>
    <w:rsid w:val="00055258"/>
    <w:rsid w:val="000623AC"/>
    <w:rsid w:val="00062BB7"/>
    <w:rsid w:val="00065FFD"/>
    <w:rsid w:val="00067E82"/>
    <w:rsid w:val="0007295B"/>
    <w:rsid w:val="00077D2B"/>
    <w:rsid w:val="00082009"/>
    <w:rsid w:val="000867DD"/>
    <w:rsid w:val="000877A7"/>
    <w:rsid w:val="000938D3"/>
    <w:rsid w:val="0009541A"/>
    <w:rsid w:val="000A25B9"/>
    <w:rsid w:val="000A25C4"/>
    <w:rsid w:val="000A77D7"/>
    <w:rsid w:val="000B30BA"/>
    <w:rsid w:val="000B7887"/>
    <w:rsid w:val="000C0F6A"/>
    <w:rsid w:val="000C3798"/>
    <w:rsid w:val="000C5331"/>
    <w:rsid w:val="000D763B"/>
    <w:rsid w:val="000E10EE"/>
    <w:rsid w:val="000E4710"/>
    <w:rsid w:val="000E60F9"/>
    <w:rsid w:val="000F7A8E"/>
    <w:rsid w:val="00116A0E"/>
    <w:rsid w:val="00126117"/>
    <w:rsid w:val="0013063C"/>
    <w:rsid w:val="00140147"/>
    <w:rsid w:val="00153866"/>
    <w:rsid w:val="00185B8A"/>
    <w:rsid w:val="00186DDB"/>
    <w:rsid w:val="001929CB"/>
    <w:rsid w:val="00193148"/>
    <w:rsid w:val="00193266"/>
    <w:rsid w:val="00197826"/>
    <w:rsid w:val="001A556F"/>
    <w:rsid w:val="001B1D1A"/>
    <w:rsid w:val="001B7B94"/>
    <w:rsid w:val="001C5721"/>
    <w:rsid w:val="001C680A"/>
    <w:rsid w:val="001D01AE"/>
    <w:rsid w:val="001F6679"/>
    <w:rsid w:val="001F76AE"/>
    <w:rsid w:val="001F7D37"/>
    <w:rsid w:val="00200B96"/>
    <w:rsid w:val="00203942"/>
    <w:rsid w:val="0020663C"/>
    <w:rsid w:val="002105E3"/>
    <w:rsid w:val="002122DE"/>
    <w:rsid w:val="00217F60"/>
    <w:rsid w:val="002301D6"/>
    <w:rsid w:val="00230793"/>
    <w:rsid w:val="002319A5"/>
    <w:rsid w:val="00234EDA"/>
    <w:rsid w:val="00236619"/>
    <w:rsid w:val="00237217"/>
    <w:rsid w:val="00245C58"/>
    <w:rsid w:val="002543AE"/>
    <w:rsid w:val="00256BBE"/>
    <w:rsid w:val="00263602"/>
    <w:rsid w:val="00264DCB"/>
    <w:rsid w:val="0027505D"/>
    <w:rsid w:val="00277117"/>
    <w:rsid w:val="00291903"/>
    <w:rsid w:val="00297C4F"/>
    <w:rsid w:val="002B24A1"/>
    <w:rsid w:val="002B5F6C"/>
    <w:rsid w:val="002C551D"/>
    <w:rsid w:val="002C7A4F"/>
    <w:rsid w:val="002E506A"/>
    <w:rsid w:val="002F28DA"/>
    <w:rsid w:val="00300608"/>
    <w:rsid w:val="003009E2"/>
    <w:rsid w:val="00304703"/>
    <w:rsid w:val="0031125D"/>
    <w:rsid w:val="00312243"/>
    <w:rsid w:val="00313E6B"/>
    <w:rsid w:val="00314BCB"/>
    <w:rsid w:val="0033454C"/>
    <w:rsid w:val="003471C0"/>
    <w:rsid w:val="0035320D"/>
    <w:rsid w:val="00354EE9"/>
    <w:rsid w:val="00361A20"/>
    <w:rsid w:val="00361E3A"/>
    <w:rsid w:val="00376E80"/>
    <w:rsid w:val="003801CF"/>
    <w:rsid w:val="00392929"/>
    <w:rsid w:val="003A0D16"/>
    <w:rsid w:val="003A2496"/>
    <w:rsid w:val="003A2B62"/>
    <w:rsid w:val="003A475C"/>
    <w:rsid w:val="003C419F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766D1"/>
    <w:rsid w:val="00480650"/>
    <w:rsid w:val="004846B8"/>
    <w:rsid w:val="0048734A"/>
    <w:rsid w:val="00494EA2"/>
    <w:rsid w:val="00496474"/>
    <w:rsid w:val="004B2168"/>
    <w:rsid w:val="004B39F7"/>
    <w:rsid w:val="004B4749"/>
    <w:rsid w:val="004C44CA"/>
    <w:rsid w:val="004C566D"/>
    <w:rsid w:val="004D3407"/>
    <w:rsid w:val="004E3CE6"/>
    <w:rsid w:val="004E57A0"/>
    <w:rsid w:val="004E5E16"/>
    <w:rsid w:val="005004BA"/>
    <w:rsid w:val="00501767"/>
    <w:rsid w:val="005069C8"/>
    <w:rsid w:val="00511805"/>
    <w:rsid w:val="00524A0B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B7FEF"/>
    <w:rsid w:val="005C211A"/>
    <w:rsid w:val="005D7182"/>
    <w:rsid w:val="005D72F0"/>
    <w:rsid w:val="005E4988"/>
    <w:rsid w:val="005F039C"/>
    <w:rsid w:val="0060075B"/>
    <w:rsid w:val="00610177"/>
    <w:rsid w:val="0062634F"/>
    <w:rsid w:val="00631EFB"/>
    <w:rsid w:val="00640501"/>
    <w:rsid w:val="006447E2"/>
    <w:rsid w:val="00654EFD"/>
    <w:rsid w:val="00662378"/>
    <w:rsid w:val="00670C86"/>
    <w:rsid w:val="006720B1"/>
    <w:rsid w:val="006908CC"/>
    <w:rsid w:val="00690A1D"/>
    <w:rsid w:val="00694267"/>
    <w:rsid w:val="006A4691"/>
    <w:rsid w:val="006A49DC"/>
    <w:rsid w:val="006A4CEC"/>
    <w:rsid w:val="006C3E07"/>
    <w:rsid w:val="006C673F"/>
    <w:rsid w:val="006D3C85"/>
    <w:rsid w:val="006E59A9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511A0"/>
    <w:rsid w:val="00762E45"/>
    <w:rsid w:val="00763FA5"/>
    <w:rsid w:val="00766BE8"/>
    <w:rsid w:val="007673BA"/>
    <w:rsid w:val="00771AF7"/>
    <w:rsid w:val="00783960"/>
    <w:rsid w:val="00796024"/>
    <w:rsid w:val="007B0AC4"/>
    <w:rsid w:val="007B243F"/>
    <w:rsid w:val="007D2032"/>
    <w:rsid w:val="007D452F"/>
    <w:rsid w:val="007E6E02"/>
    <w:rsid w:val="007F1722"/>
    <w:rsid w:val="008024D2"/>
    <w:rsid w:val="008039E5"/>
    <w:rsid w:val="00811007"/>
    <w:rsid w:val="00815B7A"/>
    <w:rsid w:val="00816597"/>
    <w:rsid w:val="0082238D"/>
    <w:rsid w:val="00830277"/>
    <w:rsid w:val="0083276D"/>
    <w:rsid w:val="008643A0"/>
    <w:rsid w:val="0089555A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25202"/>
    <w:rsid w:val="00925394"/>
    <w:rsid w:val="00937D87"/>
    <w:rsid w:val="00942021"/>
    <w:rsid w:val="0094688D"/>
    <w:rsid w:val="0096240F"/>
    <w:rsid w:val="0097061F"/>
    <w:rsid w:val="00972550"/>
    <w:rsid w:val="00974142"/>
    <w:rsid w:val="00975F6F"/>
    <w:rsid w:val="009853DF"/>
    <w:rsid w:val="009A05ED"/>
    <w:rsid w:val="009A2FB7"/>
    <w:rsid w:val="009A5168"/>
    <w:rsid w:val="009B03A9"/>
    <w:rsid w:val="009C6393"/>
    <w:rsid w:val="009E5DA5"/>
    <w:rsid w:val="009E7576"/>
    <w:rsid w:val="009F46FE"/>
    <w:rsid w:val="00A144E7"/>
    <w:rsid w:val="00A235AB"/>
    <w:rsid w:val="00A242D6"/>
    <w:rsid w:val="00A278ED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B01FD9"/>
    <w:rsid w:val="00B04C0C"/>
    <w:rsid w:val="00B24B01"/>
    <w:rsid w:val="00B271ED"/>
    <w:rsid w:val="00B33150"/>
    <w:rsid w:val="00B364FD"/>
    <w:rsid w:val="00B40019"/>
    <w:rsid w:val="00B441FE"/>
    <w:rsid w:val="00B51FD0"/>
    <w:rsid w:val="00B6219D"/>
    <w:rsid w:val="00B70B2B"/>
    <w:rsid w:val="00B7708A"/>
    <w:rsid w:val="00B86C81"/>
    <w:rsid w:val="00B87FD1"/>
    <w:rsid w:val="00B93656"/>
    <w:rsid w:val="00BA1F8E"/>
    <w:rsid w:val="00BA32F1"/>
    <w:rsid w:val="00BA35C8"/>
    <w:rsid w:val="00BB178E"/>
    <w:rsid w:val="00BC011A"/>
    <w:rsid w:val="00BC1851"/>
    <w:rsid w:val="00BC23E9"/>
    <w:rsid w:val="00BD19EA"/>
    <w:rsid w:val="00BD4357"/>
    <w:rsid w:val="00BE3CAC"/>
    <w:rsid w:val="00BF2A43"/>
    <w:rsid w:val="00C04366"/>
    <w:rsid w:val="00C16070"/>
    <w:rsid w:val="00C2036C"/>
    <w:rsid w:val="00C21A6A"/>
    <w:rsid w:val="00C22BBA"/>
    <w:rsid w:val="00C23D5D"/>
    <w:rsid w:val="00C3173A"/>
    <w:rsid w:val="00C36B8B"/>
    <w:rsid w:val="00C627CF"/>
    <w:rsid w:val="00C63998"/>
    <w:rsid w:val="00C64959"/>
    <w:rsid w:val="00C64E32"/>
    <w:rsid w:val="00C71518"/>
    <w:rsid w:val="00C733E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41F88"/>
    <w:rsid w:val="00D55818"/>
    <w:rsid w:val="00D7127D"/>
    <w:rsid w:val="00D7186C"/>
    <w:rsid w:val="00D80026"/>
    <w:rsid w:val="00D938C5"/>
    <w:rsid w:val="00D95DEE"/>
    <w:rsid w:val="00D97898"/>
    <w:rsid w:val="00DA46A0"/>
    <w:rsid w:val="00DB70CE"/>
    <w:rsid w:val="00DC5B0B"/>
    <w:rsid w:val="00DD7402"/>
    <w:rsid w:val="00DE376E"/>
    <w:rsid w:val="00DF0DAD"/>
    <w:rsid w:val="00DF70AF"/>
    <w:rsid w:val="00E0677C"/>
    <w:rsid w:val="00E13F5B"/>
    <w:rsid w:val="00E16570"/>
    <w:rsid w:val="00E21BE0"/>
    <w:rsid w:val="00E22C0E"/>
    <w:rsid w:val="00E232CE"/>
    <w:rsid w:val="00E23D16"/>
    <w:rsid w:val="00E33E5D"/>
    <w:rsid w:val="00E343DA"/>
    <w:rsid w:val="00E447A8"/>
    <w:rsid w:val="00E4610B"/>
    <w:rsid w:val="00E529E4"/>
    <w:rsid w:val="00E62D37"/>
    <w:rsid w:val="00E745C3"/>
    <w:rsid w:val="00E94E4D"/>
    <w:rsid w:val="00E94E9F"/>
    <w:rsid w:val="00EA4EEA"/>
    <w:rsid w:val="00EB0ABA"/>
    <w:rsid w:val="00EC16CD"/>
    <w:rsid w:val="00ED46C2"/>
    <w:rsid w:val="00EF05DF"/>
    <w:rsid w:val="00F03595"/>
    <w:rsid w:val="00F10666"/>
    <w:rsid w:val="00F147D0"/>
    <w:rsid w:val="00F1781E"/>
    <w:rsid w:val="00F178F5"/>
    <w:rsid w:val="00F17FC1"/>
    <w:rsid w:val="00F2005F"/>
    <w:rsid w:val="00F21708"/>
    <w:rsid w:val="00F24C1D"/>
    <w:rsid w:val="00F252BA"/>
    <w:rsid w:val="00F315A8"/>
    <w:rsid w:val="00F43B7C"/>
    <w:rsid w:val="00F47810"/>
    <w:rsid w:val="00F51AFF"/>
    <w:rsid w:val="00F552F7"/>
    <w:rsid w:val="00F71003"/>
    <w:rsid w:val="00F726C3"/>
    <w:rsid w:val="00F82687"/>
    <w:rsid w:val="00F86DCA"/>
    <w:rsid w:val="00F92843"/>
    <w:rsid w:val="00F974AE"/>
    <w:rsid w:val="00FA3C73"/>
    <w:rsid w:val="00FC1442"/>
    <w:rsid w:val="00FC5C30"/>
    <w:rsid w:val="00FD27FD"/>
    <w:rsid w:val="00FE346C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uiPriority w:val="9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29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2929"/>
    <w:pPr>
      <w:keepNext/>
      <w:keepLines/>
      <w:spacing w:before="200" w:line="276" w:lineRule="auto"/>
      <w:ind w:left="720" w:hanging="432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929"/>
    <w:pPr>
      <w:keepNext/>
      <w:keepLines/>
      <w:spacing w:before="200" w:line="276" w:lineRule="auto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929"/>
    <w:pPr>
      <w:keepNext/>
      <w:keepLines/>
      <w:spacing w:before="200" w:line="276" w:lineRule="auto"/>
      <w:ind w:left="1008" w:hanging="432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929"/>
    <w:pPr>
      <w:keepNext/>
      <w:keepLines/>
      <w:spacing w:before="200" w:line="276" w:lineRule="auto"/>
      <w:ind w:left="1152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929"/>
    <w:pPr>
      <w:keepNext/>
      <w:keepLines/>
      <w:spacing w:before="200" w:line="276" w:lineRule="auto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929"/>
    <w:pPr>
      <w:keepNext/>
      <w:keepLines/>
      <w:spacing w:before="200" w:line="276" w:lineRule="auto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929"/>
    <w:pPr>
      <w:keepNext/>
      <w:keepLines/>
      <w:spacing w:before="200" w:line="276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2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29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9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92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92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92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92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92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24</cp:revision>
  <cp:lastPrinted>2018-10-05T18:59:00Z</cp:lastPrinted>
  <dcterms:created xsi:type="dcterms:W3CDTF">2024-10-04T07:20:00Z</dcterms:created>
  <dcterms:modified xsi:type="dcterms:W3CDTF">2025-03-23T14:08:00Z</dcterms:modified>
</cp:coreProperties>
</file>